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A05F" w14:textId="6347FD7B" w:rsidR="007530E0" w:rsidRPr="000D22BB" w:rsidRDefault="007F05E9">
      <w:pPr>
        <w:rPr>
          <w:rFonts w:ascii="Nationwide Founders" w:hAnsi="Nationwide Founders"/>
        </w:rPr>
      </w:pPr>
      <w:r>
        <w:rPr>
          <w:rFonts w:ascii="Nationwide Founders" w:hAnsi="Nationwide Founders"/>
          <w:noProof/>
        </w:rPr>
        <w:drawing>
          <wp:inline distT="0" distB="0" distL="0" distR="0" wp14:anchorId="5BD43917" wp14:editId="1CB287BB">
            <wp:extent cx="1654974" cy="1729050"/>
            <wp:effectExtent l="0" t="0" r="2540" b="5080"/>
            <wp:docPr id="1346303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03202" name="Picture 1346303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504" cy="173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AA8C" w14:textId="77777777" w:rsidR="000D22BB" w:rsidRPr="000D22BB" w:rsidRDefault="000D22BB">
      <w:pPr>
        <w:rPr>
          <w:rFonts w:ascii="Nationwide Founders" w:hAnsi="Nationwide Founders"/>
        </w:rPr>
      </w:pPr>
    </w:p>
    <w:p w14:paraId="6AB91386" w14:textId="53D9848D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Garnock Rugby Club are looking to appoint a Physiotherapist to provide </w:t>
      </w:r>
      <w:proofErr w:type="spellStart"/>
      <w:r w:rsidRPr="000D22BB">
        <w:rPr>
          <w:rFonts w:ascii="Nationwide Founders" w:hAnsi="Nationwide Founders"/>
          <w:color w:val="000000"/>
        </w:rPr>
        <w:t>pitchside</w:t>
      </w:r>
      <w:proofErr w:type="spellEnd"/>
      <w:r w:rsidRPr="000D22BB">
        <w:rPr>
          <w:rFonts w:ascii="Nationwide Founders" w:hAnsi="Nationwide Founders"/>
          <w:color w:val="000000"/>
        </w:rPr>
        <w:t>/ first aid assistance for Saturday afternoon matches (home and away) as well as on training evenings with</w:t>
      </w:r>
      <w:r w:rsidR="007C7E3B">
        <w:rPr>
          <w:rFonts w:ascii="Nationwide Founders" w:hAnsi="Nationwide Founders"/>
          <w:color w:val="000000"/>
        </w:rPr>
        <w:t xml:space="preserve"> predominant focus on our </w:t>
      </w:r>
      <w:r w:rsidRPr="000D22BB">
        <w:rPr>
          <w:rFonts w:ascii="Nationwide Founders" w:hAnsi="Nationwide Founders"/>
          <w:color w:val="000000"/>
        </w:rPr>
        <w:t>senior section.</w:t>
      </w:r>
      <w:r w:rsidRPr="000D22BB">
        <w:rPr>
          <w:rFonts w:ascii="Calibri" w:hAnsi="Calibri" w:cs="Calibri"/>
          <w:color w:val="000000"/>
        </w:rPr>
        <w:t> </w:t>
      </w:r>
    </w:p>
    <w:p w14:paraId="592EDD4F" w14:textId="77777777" w:rsidR="000D22BB" w:rsidRPr="000D22BB" w:rsidRDefault="000D22BB" w:rsidP="000D22BB">
      <w:pPr>
        <w:pStyle w:val="p2"/>
        <w:spacing w:before="0" w:beforeAutospacing="0" w:after="0" w:afterAutospacing="0"/>
        <w:rPr>
          <w:rFonts w:ascii="Nationwide Founders" w:hAnsi="Nationwide Founders"/>
        </w:rPr>
      </w:pPr>
    </w:p>
    <w:p w14:paraId="231367EE" w14:textId="3CB85FEF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The successful applicant will </w:t>
      </w:r>
      <w:r w:rsidR="003E3775">
        <w:rPr>
          <w:rFonts w:ascii="Nationwide Founders" w:hAnsi="Nationwide Founders"/>
          <w:color w:val="000000"/>
        </w:rPr>
        <w:t xml:space="preserve">also </w:t>
      </w:r>
      <w:r w:rsidRPr="000D22BB">
        <w:rPr>
          <w:rFonts w:ascii="Nationwide Founders" w:hAnsi="Nationwide Founders"/>
          <w:color w:val="000000"/>
        </w:rPr>
        <w:t>be responsible for the assessment and treatment of player</w:t>
      </w:r>
      <w:r w:rsidR="003E3775">
        <w:rPr>
          <w:rFonts w:ascii="Nationwide Founders" w:hAnsi="Nationwide Founders"/>
        </w:rPr>
        <w:t xml:space="preserve"> </w:t>
      </w:r>
      <w:r w:rsidRPr="000D22BB">
        <w:rPr>
          <w:rFonts w:ascii="Nationwide Founders" w:hAnsi="Nationwide Founders"/>
          <w:color w:val="000000"/>
        </w:rPr>
        <w:t xml:space="preserve">injuries </w:t>
      </w:r>
      <w:r w:rsidR="003E3775">
        <w:rPr>
          <w:rFonts w:ascii="Nationwide Founders" w:hAnsi="Nationwide Founders"/>
          <w:color w:val="000000"/>
        </w:rPr>
        <w:t>with focus on</w:t>
      </w:r>
      <w:r w:rsidR="000D1C7A">
        <w:rPr>
          <w:rFonts w:ascii="Nationwide Founders" w:hAnsi="Nationwide Founders"/>
          <w:color w:val="000000"/>
        </w:rPr>
        <w:t xml:space="preserve"> </w:t>
      </w:r>
      <w:r w:rsidR="007521BB">
        <w:rPr>
          <w:rFonts w:ascii="Nationwide Founders" w:hAnsi="Nationwide Founders"/>
          <w:color w:val="000000"/>
        </w:rPr>
        <w:t>ensuring</w:t>
      </w:r>
      <w:r w:rsidR="008C1C22">
        <w:rPr>
          <w:rFonts w:ascii="Nationwide Founders" w:hAnsi="Nationwide Founders"/>
          <w:color w:val="000000"/>
        </w:rPr>
        <w:t xml:space="preserve"> return to</w:t>
      </w:r>
      <w:r w:rsidR="007521BB">
        <w:rPr>
          <w:rFonts w:ascii="Nationwide Founders" w:hAnsi="Nationwide Founders"/>
          <w:color w:val="000000"/>
        </w:rPr>
        <w:t xml:space="preserve"> match</w:t>
      </w:r>
      <w:r w:rsidR="000D1C7A">
        <w:rPr>
          <w:rFonts w:ascii="Nationwide Founders" w:hAnsi="Nationwide Founders"/>
          <w:color w:val="000000"/>
        </w:rPr>
        <w:t xml:space="preserve"> fitness</w:t>
      </w:r>
      <w:r w:rsidRPr="000D22BB">
        <w:rPr>
          <w:rFonts w:ascii="Nationwide Founders" w:hAnsi="Nationwide Founders"/>
          <w:color w:val="000000"/>
        </w:rPr>
        <w:t>. Experience in a musculoskeletal/rugby setting would be preferable alongside strong communication skills and the ability to work as part of a team.</w:t>
      </w:r>
    </w:p>
    <w:p w14:paraId="3A86E45C" w14:textId="77777777" w:rsidR="000D22BB" w:rsidRPr="000D22BB" w:rsidRDefault="000D22BB" w:rsidP="000D22BB">
      <w:pPr>
        <w:pStyle w:val="p2"/>
        <w:spacing w:before="0" w:beforeAutospacing="0" w:after="0" w:afterAutospacing="0"/>
        <w:rPr>
          <w:rFonts w:ascii="Nationwide Founders" w:hAnsi="Nationwide Founders"/>
        </w:rPr>
      </w:pPr>
    </w:p>
    <w:p w14:paraId="63F38186" w14:textId="77777777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This role would be ideally suited to new graduates with an interest in rugby or sports</w:t>
      </w:r>
    </w:p>
    <w:p w14:paraId="0FBCE54C" w14:textId="77777777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physiotherapy.</w:t>
      </w:r>
    </w:p>
    <w:p w14:paraId="5CB55280" w14:textId="77777777" w:rsidR="000D22BB" w:rsidRPr="000D22BB" w:rsidRDefault="000D22BB" w:rsidP="000D22BB">
      <w:pPr>
        <w:pStyle w:val="p2"/>
        <w:spacing w:before="0" w:beforeAutospacing="0" w:after="0" w:afterAutospacing="0"/>
        <w:rPr>
          <w:rFonts w:ascii="Nationwide Founders" w:hAnsi="Nationwide Founders"/>
        </w:rPr>
      </w:pPr>
    </w:p>
    <w:p w14:paraId="332AD3B0" w14:textId="619B1B18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  <w:b/>
          <w:bCs/>
        </w:rPr>
      </w:pPr>
      <w:r>
        <w:rPr>
          <w:rFonts w:ascii="Nationwide Founders" w:hAnsi="Nationwide Founders"/>
          <w:b/>
          <w:bCs/>
          <w:color w:val="000000"/>
        </w:rPr>
        <w:t>Essential</w:t>
      </w:r>
      <w:r w:rsidRPr="000D22BB">
        <w:rPr>
          <w:rFonts w:ascii="Nationwide Founders" w:hAnsi="Nationwide Founders"/>
          <w:b/>
          <w:bCs/>
          <w:color w:val="000000"/>
        </w:rPr>
        <w:t>;</w:t>
      </w:r>
    </w:p>
    <w:p w14:paraId="029A6038" w14:textId="0720569D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Degree level (or equivalent) qualification in Physiotherapy or sports therapy and</w:t>
      </w:r>
      <w:r>
        <w:rPr>
          <w:rFonts w:ascii="Nationwide Founders" w:hAnsi="Nationwide Founders"/>
        </w:rPr>
        <w:t xml:space="preserve"> </w:t>
      </w:r>
      <w:r w:rsidRPr="000D22BB">
        <w:rPr>
          <w:rFonts w:ascii="Nationwide Founders" w:hAnsi="Nationwide Founders"/>
          <w:color w:val="000000"/>
        </w:rPr>
        <w:t>registered with HCPC or equivalent sports therapy professional body</w:t>
      </w:r>
    </w:p>
    <w:p w14:paraId="7769F2F2" w14:textId="7E44EC5A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Pitch side first aid qualification (this can be arranged if necessary)</w:t>
      </w:r>
    </w:p>
    <w:p w14:paraId="369A2D5F" w14:textId="352C3DFE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Evidence of appropriate professional indemnity insurance</w:t>
      </w:r>
    </w:p>
    <w:p w14:paraId="53CB5EDE" w14:textId="7D531881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PVG certified</w:t>
      </w:r>
    </w:p>
    <w:p w14:paraId="3C033DD2" w14:textId="77E007E4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High professional standards and a commitment to continuing professional development</w:t>
      </w:r>
    </w:p>
    <w:p w14:paraId="63676C97" w14:textId="77777777" w:rsidR="000D22BB" w:rsidRPr="000D22BB" w:rsidRDefault="000D22BB" w:rsidP="000D22BB">
      <w:pPr>
        <w:pStyle w:val="p2"/>
        <w:spacing w:before="0" w:beforeAutospacing="0" w:after="0" w:afterAutospacing="0"/>
        <w:rPr>
          <w:rFonts w:ascii="Nationwide Founders" w:hAnsi="Nationwide Founders"/>
        </w:rPr>
      </w:pPr>
    </w:p>
    <w:p w14:paraId="11BDCBC1" w14:textId="77777777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  <w:b/>
          <w:bCs/>
        </w:rPr>
      </w:pPr>
      <w:r w:rsidRPr="000D22BB">
        <w:rPr>
          <w:rFonts w:ascii="Nationwide Founders" w:hAnsi="Nationwide Founders"/>
          <w:b/>
          <w:bCs/>
          <w:color w:val="000000"/>
        </w:rPr>
        <w:t>Responsibilities;</w:t>
      </w:r>
    </w:p>
    <w:p w14:paraId="393E57FF" w14:textId="4DD13FA3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Weekly clinic</w:t>
      </w:r>
      <w:r w:rsidR="005E0841">
        <w:rPr>
          <w:rFonts w:ascii="Nationwide Founders" w:hAnsi="Nationwide Founders"/>
          <w:color w:val="000000"/>
        </w:rPr>
        <w:t xml:space="preserve"> </w:t>
      </w:r>
      <w:r w:rsidRPr="000D22BB">
        <w:rPr>
          <w:rFonts w:ascii="Nationwide Founders" w:hAnsi="Nationwide Founders"/>
          <w:color w:val="000000"/>
        </w:rPr>
        <w:t>(Tuesday and/or Thursday evenings) to assess/treat injured players</w:t>
      </w:r>
    </w:p>
    <w:p w14:paraId="27C2A3E9" w14:textId="56B45C44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Pre-match advice/strapping/treatment as required</w:t>
      </w:r>
    </w:p>
    <w:p w14:paraId="7116E60D" w14:textId="60448DB1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Post-match advice/treatment as required</w:t>
      </w:r>
    </w:p>
    <w:p w14:paraId="16847AB5" w14:textId="40FCBC35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Match day first aid and </w:t>
      </w:r>
      <w:proofErr w:type="spellStart"/>
      <w:r w:rsidRPr="000D22BB">
        <w:rPr>
          <w:rFonts w:ascii="Nationwide Founders" w:hAnsi="Nationwide Founders"/>
          <w:color w:val="000000"/>
        </w:rPr>
        <w:t>pitchside</w:t>
      </w:r>
      <w:proofErr w:type="spellEnd"/>
      <w:r w:rsidRPr="000D22BB">
        <w:rPr>
          <w:rFonts w:ascii="Nationwide Founders" w:hAnsi="Nationwide Founders"/>
          <w:color w:val="000000"/>
        </w:rPr>
        <w:t xml:space="preserve"> treatment</w:t>
      </w:r>
    </w:p>
    <w:p w14:paraId="73644080" w14:textId="3ACD0F3A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Rehabilitation programme for players returning from injury including any required strength and conditioning</w:t>
      </w:r>
    </w:p>
    <w:p w14:paraId="680B6B07" w14:textId="1A5300AD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Maintenance</w:t>
      </w:r>
      <w:r w:rsidR="00B25E57">
        <w:rPr>
          <w:rFonts w:ascii="Nationwide Founders" w:hAnsi="Nationwide Founders"/>
          <w:color w:val="000000"/>
        </w:rPr>
        <w:t xml:space="preserve"> and </w:t>
      </w:r>
      <w:proofErr w:type="spellStart"/>
      <w:r w:rsidR="00B25E57">
        <w:rPr>
          <w:rFonts w:ascii="Nationwide Founders" w:hAnsi="Nationwide Founders"/>
          <w:color w:val="000000"/>
        </w:rPr>
        <w:t>owndership</w:t>
      </w:r>
      <w:proofErr w:type="spellEnd"/>
      <w:r w:rsidRPr="000D22BB">
        <w:rPr>
          <w:rFonts w:ascii="Nationwide Founders" w:hAnsi="Nationwide Founders"/>
          <w:color w:val="000000"/>
        </w:rPr>
        <w:t xml:space="preserve"> of first aid equipment/materials</w:t>
      </w:r>
    </w:p>
    <w:p w14:paraId="1915E78D" w14:textId="62EEF832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Patient documentation in keeping with professional standards</w:t>
      </w:r>
    </w:p>
    <w:p w14:paraId="7860D74C" w14:textId="6F8341F4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>Administration responsibility including</w:t>
      </w:r>
      <w:r w:rsidRPr="000D22BB">
        <w:rPr>
          <w:rFonts w:ascii="Calibri" w:hAnsi="Calibri" w:cs="Calibri"/>
          <w:color w:val="000000"/>
        </w:rPr>
        <w:t> </w:t>
      </w:r>
      <w:r w:rsidRPr="000D22BB">
        <w:rPr>
          <w:rFonts w:ascii="Nationwide Founders" w:hAnsi="Nationwide Founders"/>
          <w:color w:val="000000"/>
        </w:rPr>
        <w:t>injury recording in line with SRU reporting requirements</w:t>
      </w:r>
      <w:r w:rsidRPr="000D22BB">
        <w:rPr>
          <w:rFonts w:ascii="Calibri" w:hAnsi="Calibri" w:cs="Calibri"/>
          <w:color w:val="000000"/>
        </w:rPr>
        <w:t> </w:t>
      </w:r>
    </w:p>
    <w:p w14:paraId="36307EF6" w14:textId="2CA31E68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Responsibility for our </w:t>
      </w:r>
      <w:r w:rsidR="00A73093">
        <w:rPr>
          <w:rFonts w:ascii="Nationwide Founders" w:hAnsi="Nationwide Founders"/>
          <w:color w:val="000000"/>
        </w:rPr>
        <w:t>e</w:t>
      </w:r>
      <w:r w:rsidRPr="000D22BB">
        <w:rPr>
          <w:rFonts w:ascii="Nationwide Founders" w:hAnsi="Nationwide Founders"/>
          <w:color w:val="000000"/>
        </w:rPr>
        <w:t>mergency action planning including game day logistics with any travelling team physios.</w:t>
      </w:r>
      <w:r w:rsidRPr="000D22BB">
        <w:rPr>
          <w:rFonts w:ascii="Calibri" w:hAnsi="Calibri" w:cs="Calibri"/>
          <w:color w:val="000000"/>
        </w:rPr>
        <w:t> </w:t>
      </w:r>
    </w:p>
    <w:p w14:paraId="7D83830C" w14:textId="39A95A72" w:rsidR="000D22BB" w:rsidRPr="000D22BB" w:rsidRDefault="000D22BB" w:rsidP="000D22BB">
      <w:pPr>
        <w:pStyle w:val="p1"/>
        <w:numPr>
          <w:ilvl w:val="0"/>
          <w:numId w:val="2"/>
        </w:numPr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Provide continuous improvement training </w:t>
      </w:r>
      <w:r w:rsidR="00A73093">
        <w:rPr>
          <w:rFonts w:ascii="Nationwide Founders" w:hAnsi="Nationwide Founders"/>
          <w:color w:val="000000"/>
        </w:rPr>
        <w:t xml:space="preserve">and </w:t>
      </w:r>
      <w:r w:rsidRPr="000D22BB">
        <w:rPr>
          <w:rFonts w:ascii="Nationwide Founders" w:hAnsi="Nationwide Founders"/>
          <w:color w:val="000000"/>
        </w:rPr>
        <w:t>scenario /</w:t>
      </w:r>
      <w:r w:rsidR="005E0841" w:rsidRPr="000D22BB">
        <w:rPr>
          <w:rFonts w:ascii="Nationwide Founders" w:hAnsi="Nationwide Founders"/>
          <w:color w:val="000000"/>
        </w:rPr>
        <w:t>game-based</w:t>
      </w:r>
      <w:r w:rsidRPr="000D22BB">
        <w:rPr>
          <w:rFonts w:ascii="Nationwide Founders" w:hAnsi="Nationwide Founders"/>
          <w:color w:val="000000"/>
        </w:rPr>
        <w:t xml:space="preserve"> learning to develop our coaches out</w:t>
      </w:r>
      <w:r w:rsidR="005E0841">
        <w:rPr>
          <w:rFonts w:ascii="Nationwide Founders" w:hAnsi="Nationwide Founders"/>
          <w:color w:val="000000"/>
        </w:rPr>
        <w:t xml:space="preserve"> </w:t>
      </w:r>
      <w:r w:rsidRPr="000D22BB">
        <w:rPr>
          <w:rFonts w:ascii="Nationwide Founders" w:hAnsi="Nationwide Founders"/>
          <w:color w:val="000000"/>
        </w:rPr>
        <w:t>with their required first aid training</w:t>
      </w:r>
      <w:r w:rsidRPr="000D22BB">
        <w:rPr>
          <w:rFonts w:ascii="Calibri" w:hAnsi="Calibri" w:cs="Calibri"/>
          <w:color w:val="000000"/>
        </w:rPr>
        <w:t>  </w:t>
      </w:r>
    </w:p>
    <w:p w14:paraId="394761D7" w14:textId="77777777" w:rsidR="000D22BB" w:rsidRPr="000D22BB" w:rsidRDefault="000D22BB" w:rsidP="000D22BB">
      <w:pPr>
        <w:pStyle w:val="p2"/>
        <w:spacing w:before="0" w:beforeAutospacing="0" w:after="0" w:afterAutospacing="0"/>
        <w:rPr>
          <w:rFonts w:ascii="Nationwide Founders" w:hAnsi="Nationwide Founders"/>
        </w:rPr>
      </w:pPr>
    </w:p>
    <w:p w14:paraId="02813FF7" w14:textId="77777777" w:rsid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  <w:color w:val="000000"/>
        </w:rPr>
      </w:pPr>
      <w:r w:rsidRPr="000D22BB">
        <w:rPr>
          <w:rFonts w:ascii="Nationwide Founders" w:hAnsi="Nationwide Founders"/>
          <w:color w:val="000000"/>
        </w:rPr>
        <w:t>Remuneration negotiable and dependant on experience.</w:t>
      </w:r>
    </w:p>
    <w:p w14:paraId="2FDDCD29" w14:textId="77777777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</w:p>
    <w:p w14:paraId="337F8574" w14:textId="77777777" w:rsidR="000D22BB" w:rsidRPr="000D22BB" w:rsidRDefault="000D22BB" w:rsidP="000D22BB">
      <w:pPr>
        <w:pStyle w:val="p1"/>
        <w:spacing w:before="0" w:beforeAutospacing="0" w:after="0" w:afterAutospacing="0"/>
        <w:rPr>
          <w:rFonts w:ascii="Nationwide Founders" w:hAnsi="Nationwide Founders"/>
        </w:rPr>
      </w:pPr>
      <w:r w:rsidRPr="000D22BB">
        <w:rPr>
          <w:rFonts w:ascii="Nationwide Founders" w:hAnsi="Nationwide Founders"/>
          <w:color w:val="000000"/>
        </w:rPr>
        <w:t xml:space="preserve">Please send your CV and covering letter to </w:t>
      </w:r>
      <w:hyperlink r:id="rId8" w:history="1">
        <w:r w:rsidRPr="000D22BB">
          <w:rPr>
            <w:rStyle w:val="Hyperlink"/>
            <w:rFonts w:ascii="Nationwide Founders" w:hAnsi="Nationwide Founders"/>
          </w:rPr>
          <w:t>dor@garnockrugbyclub.com</w:t>
        </w:r>
      </w:hyperlink>
    </w:p>
    <w:p w14:paraId="2F643A7F" w14:textId="77777777" w:rsidR="000D22BB" w:rsidRPr="000D22BB" w:rsidRDefault="000D22BB">
      <w:pPr>
        <w:rPr>
          <w:rFonts w:ascii="Nationwide Founders" w:hAnsi="Nationwide Founders"/>
        </w:rPr>
      </w:pPr>
    </w:p>
    <w:sectPr w:rsidR="000D22BB" w:rsidRPr="000D22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4CC3" w14:textId="77777777" w:rsidR="005D7C62" w:rsidRDefault="005D7C62" w:rsidP="001961E4">
      <w:pPr>
        <w:spacing w:after="0" w:line="240" w:lineRule="auto"/>
      </w:pPr>
      <w:r>
        <w:separator/>
      </w:r>
    </w:p>
  </w:endnote>
  <w:endnote w:type="continuationSeparator" w:id="0">
    <w:p w14:paraId="0011984D" w14:textId="77777777" w:rsidR="005D7C62" w:rsidRDefault="005D7C62" w:rsidP="0019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tionwide Founders">
    <w:panose1 w:val="020B0503030202060203"/>
    <w:charset w:val="00"/>
    <w:family w:val="swiss"/>
    <w:pitch w:val="variable"/>
    <w:sig w:usb0="A000002F" w:usb1="42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8513" w14:textId="77777777" w:rsidR="005D7C62" w:rsidRDefault="005D7C62" w:rsidP="001961E4">
      <w:pPr>
        <w:spacing w:after="0" w:line="240" w:lineRule="auto"/>
      </w:pPr>
      <w:r>
        <w:separator/>
      </w:r>
    </w:p>
  </w:footnote>
  <w:footnote w:type="continuationSeparator" w:id="0">
    <w:p w14:paraId="5503AA1E" w14:textId="77777777" w:rsidR="005D7C62" w:rsidRDefault="005D7C62" w:rsidP="0019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EEA" w14:textId="6F411C2C" w:rsidR="001961E4" w:rsidRPr="00CD45E8" w:rsidRDefault="00CD45E8" w:rsidP="00CD45E8">
    <w:pPr>
      <w:pStyle w:val="Header"/>
      <w:jc w:val="center"/>
      <w:rPr>
        <w:b/>
        <w:bCs/>
      </w:rPr>
    </w:pPr>
    <w:r w:rsidRPr="00CD45E8">
      <w:rPr>
        <w:b/>
        <w:bCs/>
      </w:rPr>
      <w:t>Enjoyment – Respect – Success - C</w:t>
    </w:r>
    <w:r>
      <w:rPr>
        <w:b/>
        <w:bCs/>
      </w:rPr>
      <w:t>o</w:t>
    </w:r>
    <w:r w:rsidRPr="00CD45E8">
      <w:rPr>
        <w:b/>
        <w:bCs/>
      </w:rPr>
      <w:t>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64C9"/>
    <w:multiLevelType w:val="hybridMultilevel"/>
    <w:tmpl w:val="5AB8CCB2"/>
    <w:lvl w:ilvl="0" w:tplc="B1CED2DA">
      <w:numFmt w:val="bullet"/>
      <w:lvlText w:val="•"/>
      <w:lvlJc w:val="left"/>
      <w:pPr>
        <w:ind w:left="720" w:hanging="360"/>
      </w:pPr>
      <w:rPr>
        <w:rFonts w:ascii="Nationwide Founders" w:eastAsiaTheme="minorHAnsi" w:hAnsi="Nationwide Founders" w:cs="Apto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31AC"/>
    <w:multiLevelType w:val="hybridMultilevel"/>
    <w:tmpl w:val="C0BE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117FF"/>
    <w:multiLevelType w:val="hybridMultilevel"/>
    <w:tmpl w:val="86B07D50"/>
    <w:lvl w:ilvl="0" w:tplc="B1CED2DA">
      <w:numFmt w:val="bullet"/>
      <w:lvlText w:val="•"/>
      <w:lvlJc w:val="left"/>
      <w:pPr>
        <w:ind w:left="720" w:hanging="360"/>
      </w:pPr>
      <w:rPr>
        <w:rFonts w:ascii="Nationwide Founders" w:eastAsiaTheme="minorHAnsi" w:hAnsi="Nationwide Founders" w:cs="Apto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58518">
    <w:abstractNumId w:val="1"/>
  </w:num>
  <w:num w:numId="2" w16cid:durableId="548304916">
    <w:abstractNumId w:val="2"/>
  </w:num>
  <w:num w:numId="3" w16cid:durableId="1717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B"/>
    <w:rsid w:val="000D1C7A"/>
    <w:rsid w:val="000D22BB"/>
    <w:rsid w:val="0013317E"/>
    <w:rsid w:val="00134895"/>
    <w:rsid w:val="001961E4"/>
    <w:rsid w:val="001E23B6"/>
    <w:rsid w:val="0030025F"/>
    <w:rsid w:val="003E3775"/>
    <w:rsid w:val="005D7C62"/>
    <w:rsid w:val="005E0841"/>
    <w:rsid w:val="007521BB"/>
    <w:rsid w:val="007530E0"/>
    <w:rsid w:val="0076560B"/>
    <w:rsid w:val="007C7E3B"/>
    <w:rsid w:val="007F05E9"/>
    <w:rsid w:val="008C1C22"/>
    <w:rsid w:val="009361B4"/>
    <w:rsid w:val="00A73093"/>
    <w:rsid w:val="00B25E57"/>
    <w:rsid w:val="00BB5E04"/>
    <w:rsid w:val="00C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946A4"/>
  <w15:chartTrackingRefBased/>
  <w15:docId w15:val="{D0F0325E-A9E3-4F23-9A63-9D566DAC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22BB"/>
    <w:rPr>
      <w:color w:val="0000FF"/>
      <w:u w:val="single"/>
    </w:rPr>
  </w:style>
  <w:style w:type="paragraph" w:customStyle="1" w:styleId="p1">
    <w:name w:val="p1"/>
    <w:basedOn w:val="Normal"/>
    <w:rsid w:val="000D22B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customStyle="1" w:styleId="p2">
    <w:name w:val="p2"/>
    <w:basedOn w:val="Normal"/>
    <w:rsid w:val="000D22B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1E4"/>
  </w:style>
  <w:style w:type="paragraph" w:styleId="Footer">
    <w:name w:val="footer"/>
    <w:basedOn w:val="Normal"/>
    <w:link w:val="FooterChar"/>
    <w:uiPriority w:val="99"/>
    <w:unhideWhenUsed/>
    <w:rsid w:val="0019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@garnockrugbycl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309</Words>
  <Characters>1698</Characters>
  <Application>Microsoft Office Word</Application>
  <DocSecurity>0</DocSecurity>
  <Lines>45</Lines>
  <Paragraphs>28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McCrorie</dc:creator>
  <cp:keywords/>
  <dc:description/>
  <cp:lastModifiedBy>Gareth McCrorie</cp:lastModifiedBy>
  <cp:revision>15</cp:revision>
  <dcterms:created xsi:type="dcterms:W3CDTF">2026-07-03T12:16:00Z</dcterms:created>
  <dcterms:modified xsi:type="dcterms:W3CDTF">2026-07-03T13:41:00Z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dd48e-d786-476d-8ab5-4117b049f9ce_Removed">
    <vt:lpwstr>False</vt:lpwstr>
  </property>
  <property fmtid="{D5CDD505-2E9C-101B-9397-08002B2CF9AE}" pid="3" name="MSIP_Label_b41dd48e-d786-476d-8ab5-4117b049f9ce_ActionId">
    <vt:lpwstr>b575c483-510f-429a-a92d-537f8c33dc4a</vt:lpwstr>
  </property>
  <property fmtid="{D5CDD505-2E9C-101B-9397-08002B2CF9AE}" pid="4" name="MSIP_Label_b41dd48e-d786-476d-8ab5-4117b049f9ce_Name">
    <vt:lpwstr>Secret</vt:lpwstr>
  </property>
  <property fmtid="{D5CDD505-2E9C-101B-9397-08002B2CF9AE}" pid="5" name="MSIP_Label_b41dd48e-d786-476d-8ab5-4117b049f9ce_SetDate">
    <vt:lpwstr>2026-07-03T13:33:11Z</vt:lpwstr>
  </property>
  <property fmtid="{D5CDD505-2E9C-101B-9397-08002B2CF9AE}" pid="6" name="MSIP_Label_b41dd48e-d786-476d-8ab5-4117b049f9ce_SiteId">
    <vt:lpwstr>0f4fe3c0-2a87-4022-a491-0886f6bd32dd</vt:lpwstr>
  </property>
  <property fmtid="{D5CDD505-2E9C-101B-9397-08002B2CF9AE}" pid="7" name="MSIP_Label_b41dd48e-d786-476d-8ab5-4117b049f9ce_Enabled">
    <vt:lpwstr>True</vt:lpwstr>
  </property>
  <property fmtid="{D5CDD505-2E9C-101B-9397-08002B2CF9AE}" pid="8" name="MSIP_Label_b41dd48e-d786-476d-8ab5-4117b049f9ce_Extended_MSFT_Method">
    <vt:lpwstr>Standard</vt:lpwstr>
  </property>
  <property fmtid="{D5CDD505-2E9C-101B-9397-08002B2CF9AE}" pid="9" name="Sensitivity">
    <vt:lpwstr>Secret</vt:lpwstr>
  </property>
</Properties>
</file>